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Times New Roman" w:cs="Times New Roman" w:eastAsia="Times New Roman" w:hAnsi="Times New Roman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936"/>
        </w:tabs>
        <w:ind w:left="324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7296150</wp:posOffset>
            </wp:positionH>
            <wp:positionV relativeFrom="paragraph">
              <wp:posOffset>98413</wp:posOffset>
            </wp:positionV>
            <wp:extent cx="1618678" cy="65055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8678" cy="650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733425</wp:posOffset>
            </wp:positionH>
            <wp:positionV relativeFrom="paragraph">
              <wp:posOffset>57150</wp:posOffset>
            </wp:positionV>
            <wp:extent cx="1527286" cy="436367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7286" cy="4363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before="92" w:lineRule="auto"/>
        <w:ind w:left="339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170815</wp:posOffset>
            </wp:positionV>
            <wp:extent cx="1647825" cy="533400"/>
            <wp:effectExtent b="0" l="0" r="0" t="0"/>
            <wp:wrapSquare wrapText="bothSides" distB="0" distT="0" distL="114300" distR="114300"/>
            <wp:docPr descr="P1#yIS2" id="6" name="image3.jpg"/>
            <a:graphic>
              <a:graphicData uri="http://schemas.openxmlformats.org/drawingml/2006/picture">
                <pic:pic>
                  <pic:nvPicPr>
                    <pic:cNvPr descr="P1#yIS2" id="0" name="image3.jpg"/>
                    <pic:cNvPicPr preferRelativeResize="0"/>
                  </pic:nvPicPr>
                  <pic:blipFill>
                    <a:blip r:embed="rId9"/>
                    <a:srcRect b="-12500" l="223120" r="-223120" t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before="92" w:lineRule="auto"/>
        <w:ind w:left="339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11919" w:firstLine="0"/>
        <w:rPr/>
      </w:pPr>
      <w:r w:rsidDel="00000000" w:rsidR="00000000" w:rsidRPr="00000000">
        <w:rPr>
          <w:rtl w:val="0"/>
        </w:rPr>
        <w:t xml:space="preserve">ENTRY FORM</w:t>
      </w:r>
    </w:p>
    <w:p w:rsidR="00000000" w:rsidDel="00000000" w:rsidP="00000000" w:rsidRDefault="00000000" w:rsidRPr="00000000" w14:paraId="00000007">
      <w:pPr>
        <w:spacing w:before="167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NATIONAL YOUTH PARA TABLE TENNIS CHAMPIONSHIPS 2026</w:t>
      </w:r>
    </w:p>
    <w:p w:rsidR="00000000" w:rsidDel="00000000" w:rsidP="00000000" w:rsidRDefault="00000000" w:rsidRPr="00000000" w14:paraId="00000008">
      <w:pPr>
        <w:spacing w:before="167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525.0" w:type="dxa"/>
        <w:jc w:val="left"/>
        <w:tblInd w:w="6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5"/>
        <w:gridCol w:w="3840"/>
        <w:gridCol w:w="4380"/>
        <w:tblGridChange w:id="0">
          <w:tblGrid>
            <w:gridCol w:w="4305"/>
            <w:gridCol w:w="3840"/>
            <w:gridCol w:w="4380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Name of Team Manager / Person-in-Charge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3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Organi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z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ation / School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(Office)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(Mobile) 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6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="252.00000000000003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Please refer to entry information given for table of events and classification.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764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Entries will be void if the events and classification registered is/are not in accordance to the entry’s specifications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35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Please enter clearly and duplicate form for additional participants, if necessary.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bCs w:val="1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9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Particpant Details:</w:t>
      </w:r>
    </w:p>
    <w:p w:rsidR="00000000" w:rsidDel="00000000" w:rsidP="00000000" w:rsidRDefault="00000000" w:rsidRPr="00000000" w14:paraId="0000001A">
      <w:pPr>
        <w:spacing w:before="92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3135"/>
        <w:gridCol w:w="810"/>
        <w:gridCol w:w="990"/>
        <w:gridCol w:w="1725"/>
        <w:gridCol w:w="1200"/>
        <w:gridCol w:w="1365"/>
        <w:tblGridChange w:id="0">
          <w:tblGrid>
            <w:gridCol w:w="615"/>
            <w:gridCol w:w="3135"/>
            <w:gridCol w:w="810"/>
            <w:gridCol w:w="990"/>
            <w:gridCol w:w="1725"/>
            <w:gridCol w:w="1200"/>
            <w:gridCol w:w="1365"/>
          </w:tblGrid>
        </w:tblGridChange>
      </w:tblGrid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19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5" w:lineRule="auto"/>
              <w:ind w:left="107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Participant Full Name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3" w:right="8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Age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0" w:right="8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Citizen/ PR/ Foreigner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4" w:right="88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Age Group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rPr>
                <w:b w:val="1"/>
                <w:bCs w:val="1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0" w:right="84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Sport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Class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184" w:right="98" w:hanging="77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E.g 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1" w:lineRule="auto"/>
              <w:ind w:left="108" w:firstLine="0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Tan Kim Yi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Citizen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7" w:right="88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U19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0" w:right="81" w:firstLine="0"/>
              <w:jc w:val="center"/>
              <w:rPr>
                <w:rFonts w:ascii="Arial Narrow" w:cs="Arial Narrow" w:eastAsia="Arial Narrow" w:hAnsi="Arial Narrow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0"/>
                <w:szCs w:val="20"/>
                <w:rtl w:val="0"/>
              </w:rPr>
              <w:t xml:space="preserve">TT5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4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21"/>
        <w:tblGridChange w:id="0">
          <w:tblGrid>
            <w:gridCol w:w="5421"/>
          </w:tblGrid>
        </w:tblGridChange>
      </w:tblGrid>
      <w:tr>
        <w:trPr>
          <w:cantSplit w:val="0"/>
          <w:trHeight w:val="2614.3061523437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  <w:u w:val="single"/>
              </w:rPr>
            </w:pPr>
            <w:bookmarkStart w:colFirst="0" w:colLast="0" w:name="_heading=h.eaynh7qyuyhb" w:id="0"/>
            <w:bookmarkEnd w:id="0"/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Age Group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U10: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7 - 9 years old(Born between the year 2017 - 2019)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U15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10 – 14 years old(Born between the year 2012 – 2016)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U19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15 – 18 years old (Born between the year 2008 – 2011)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U21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: 19 – 20 years old (Born between the year 2006 – 2007)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Sport Class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TT1 – TT5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Physical Impairment, PI (Wheelchair)</w:t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TT6 – TT10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Physical Impairment, PI (Standing)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TT11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Intellectual Impairment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New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New, not yet classified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18"/>
          <w:szCs w:val="18"/>
        </w:rPr>
        <w:sectPr>
          <w:headerReference r:id="rId10" w:type="default"/>
          <w:footerReference r:id="rId11" w:type="default"/>
          <w:pgSz w:h="12240" w:w="15840" w:orient="landscape"/>
          <w:pgMar w:bottom="1920" w:top="940" w:left="520" w:right="1280" w:header="725" w:footer="1737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bCs w:val="1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4" w:line="252.00000000000003" w:lineRule="auto"/>
        <w:ind w:left="92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Officials eligible for accreditation: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39"/>
          <w:tab w:val="left" w:leader="none" w:pos="1641"/>
        </w:tabs>
        <w:spacing w:line="252.00000000000003" w:lineRule="auto"/>
        <w:ind w:left="1640" w:hanging="362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Team Manager (TM)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0"/>
          <w:tab w:val="left" w:leader="none" w:pos="1641"/>
        </w:tabs>
        <w:spacing w:line="252.00000000000003" w:lineRule="auto"/>
        <w:ind w:left="164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Coach (C)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40"/>
          <w:tab w:val="left" w:leader="none" w:pos="1641"/>
        </w:tabs>
        <w:spacing w:before="1" w:lineRule="auto"/>
        <w:ind w:left="1640" w:right="466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Caregiver (CG) (Limited to participants who require additional physical or social assistance; capped at 1 caregiver per participant)</w:t>
      </w:r>
    </w:p>
    <w:p w:rsidR="00000000" w:rsidDel="00000000" w:rsidP="00000000" w:rsidRDefault="00000000" w:rsidRPr="00000000" w14:paraId="0000006E">
      <w:pPr>
        <w:spacing w:line="253" w:lineRule="auto"/>
        <w:ind w:left="920" w:firstLine="0"/>
        <w:rPr/>
      </w:pPr>
      <w:r w:rsidDel="00000000" w:rsidR="00000000" w:rsidRPr="00000000">
        <w:rPr>
          <w:b w:val="1"/>
          <w:bCs w:val="1"/>
          <w:rtl w:val="0"/>
        </w:rPr>
        <w:t xml:space="preserve">* </w:t>
      </w:r>
      <w:r w:rsidDel="00000000" w:rsidR="00000000" w:rsidRPr="00000000">
        <w:rPr>
          <w:rtl w:val="0"/>
        </w:rPr>
        <w:t xml:space="preserve">To align with the capacity of Field of Play, SDSC reserves the right to issue the number of passes to the application.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59.0" w:type="dxa"/>
        <w:jc w:val="left"/>
        <w:tblInd w:w="9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3"/>
        <w:gridCol w:w="3830"/>
        <w:gridCol w:w="986"/>
        <w:gridCol w:w="2611"/>
        <w:gridCol w:w="4409"/>
        <w:tblGridChange w:id="0">
          <w:tblGrid>
            <w:gridCol w:w="1123"/>
            <w:gridCol w:w="3830"/>
            <w:gridCol w:w="986"/>
            <w:gridCol w:w="2611"/>
            <w:gridCol w:w="4409"/>
          </w:tblGrid>
        </w:tblGridChange>
      </w:tblGrid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9" w:right="389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Official Full Name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95" w:right="82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44" w:right="250" w:hanging="42.00000000000003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Accreditation (TM / C / CG)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Rule="auto"/>
              <w:rPr>
                <w:color w:val="000000"/>
                <w:sz w:val="33"/>
                <w:szCs w:val="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79" w:hanging="301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For CG: Please state full name of participant to be supported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Rule="auto"/>
              <w:ind w:left="470" w:right="222" w:hanging="106.00000000000001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E.g. 1.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108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Goh Siew Ting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9" w:firstLine="0"/>
              <w:jc w:val="center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1123" w:right="1118" w:firstLine="0"/>
              <w:jc w:val="center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6" w:lineRule="auto"/>
              <w:ind w:left="1641" w:right="1659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Tan Kim Yi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  <w:color w:val="000000"/>
        </w:rPr>
      </w:pPr>
      <w:bookmarkStart w:colFirst="0" w:colLast="0" w:name="_heading=h.4d34og8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Total No.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</w:rPr>
      </w:pPr>
      <w:bookmarkStart w:colFirst="0" w:colLast="0" w:name="_heading=h.u0dj1f4vu2z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20" w:firstLine="0"/>
        <w:rPr>
          <w:b w:val="1"/>
          <w:bCs w:val="1"/>
        </w:rPr>
      </w:pPr>
      <w:bookmarkStart w:colFirst="0" w:colLast="0" w:name="_heading=h.aerzx61h0nb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1"/>
        <w:spacing w:before="100" w:line="240" w:lineRule="auto"/>
        <w:ind w:left="2251" w:right="1538" w:firstLine="0"/>
        <w:jc w:val="center"/>
        <w:rPr/>
      </w:pPr>
      <w:bookmarkStart w:colFirst="0" w:colLast="0" w:name="_heading=h.lqahvny790pt" w:id="5"/>
      <w:bookmarkEnd w:id="5"/>
      <w:r w:rsidDel="00000000" w:rsidR="00000000" w:rsidRPr="00000000">
        <w:rPr>
          <w:color w:val="ff0000"/>
          <w:rtl w:val="0"/>
        </w:rPr>
        <w:t xml:space="preserve">Closing Date: 12 AUG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b w:val="1"/>
          <w:bCs w:val="1"/>
        </w:rPr>
        <w:sectPr>
          <w:type w:val="nextPage"/>
          <w:pgSz w:h="12240" w:w="15840" w:orient="landscape"/>
          <w:pgMar w:bottom="1920" w:top="940" w:left="520" w:right="1280" w:header="725" w:footer="1737"/>
        </w:sect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to: 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chiho.yoon@sdsc.org.sg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spacing w:before="83" w:lineRule="auto"/>
        <w:ind w:right="278"/>
        <w:jc w:val="right"/>
        <w:rPr/>
      </w:pPr>
      <w:bookmarkStart w:colFirst="0" w:colLast="0" w:name="_heading=h.pabw7bw2culi" w:id="6"/>
      <w:bookmarkEnd w:id="6"/>
      <w:r w:rsidDel="00000000" w:rsidR="00000000" w:rsidRPr="00000000">
        <w:rPr>
          <w:rtl w:val="0"/>
        </w:rPr>
        <w:t xml:space="preserve">FORM B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Arial Black" w:cs="Arial Black" w:eastAsia="Arial Black" w:hAnsi="Arial Black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106648</wp:posOffset>
            </wp:positionV>
            <wp:extent cx="1313770" cy="460248"/>
            <wp:effectExtent b="0" l="0" r="0" t="0"/>
            <wp:wrapTopAndBottom distB="0" dist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770" cy="460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Arial Black" w:cs="Arial Black" w:eastAsia="Arial Black" w:hAnsi="Arial Black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2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PHOTOGRAPHY AND VIDEOGRAPHY REFUSAL FORM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15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2"/>
        <w:gridCol w:w="6633"/>
        <w:tblGridChange w:id="0">
          <w:tblGrid>
            <w:gridCol w:w="2282"/>
            <w:gridCol w:w="6633"/>
          </w:tblGrid>
        </w:tblGridChange>
      </w:tblGrid>
      <w:tr>
        <w:trPr>
          <w:cantSplit w:val="0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3" w:lineRule="auto"/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Full Name of Participant: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Event:</w:t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before="252" w:lineRule="auto"/>
        <w:ind w:left="220" w:firstLine="0"/>
        <w:rPr/>
      </w:pPr>
      <w:r w:rsidDel="00000000" w:rsidR="00000000" w:rsidRPr="00000000">
        <w:rPr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109538</wp:posOffset>
                </wp:positionH>
                <wp:positionV relativeFrom="paragraph">
                  <wp:posOffset>185738</wp:posOffset>
                </wp:positionV>
                <wp:extent cx="31750" cy="317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31208" y="3779365"/>
                          <a:ext cx="3029585" cy="1270"/>
                        </a:xfrm>
                        <a:custGeom>
                          <a:rect b="b" l="l" r="r" t="t"/>
                          <a:pathLst>
                            <a:path extrusionOk="0" h="120000" w="4771">
                              <a:moveTo>
                                <a:pt x="0" y="0"/>
                              </a:moveTo>
                              <a:lnTo>
                                <a:pt x="477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109538</wp:posOffset>
                </wp:positionH>
                <wp:positionV relativeFrom="paragraph">
                  <wp:posOffset>185738</wp:posOffset>
                </wp:positionV>
                <wp:extent cx="31750" cy="31750"/>
                <wp:effectExtent b="0" l="0" r="0" t="0"/>
                <wp:wrapTopAndBottom distB="0" dist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spacing w:before="1" w:lineRule="auto"/>
        <w:ind w:left="220" w:right="3316" w:firstLine="0"/>
        <w:rPr/>
      </w:pPr>
      <w:r w:rsidDel="00000000" w:rsidR="00000000" w:rsidRPr="00000000">
        <w:rPr>
          <w:rtl w:val="0"/>
        </w:rPr>
        <w:t xml:space="preserve">Signed by: (Name of Participant / Parent / Caregiver) Date: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spacing w:before="100" w:lineRule="auto"/>
        <w:ind w:left="2251" w:right="1538" w:firstLine="0"/>
        <w:jc w:val="center"/>
        <w:rPr/>
      </w:pPr>
      <w:r w:rsidDel="00000000" w:rsidR="00000000" w:rsidRPr="00000000">
        <w:rPr>
          <w:color w:val="ff0000"/>
          <w:rtl w:val="0"/>
        </w:rPr>
        <w:t xml:space="preserve">Closing Date: 12 AUG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5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Submit to:  </w:t>
      </w:r>
      <w:r w:rsidDel="00000000" w:rsidR="00000000" w:rsidRPr="00000000">
        <w:rPr>
          <w:color w:val="0000ff"/>
          <w:sz w:val="24"/>
          <w:szCs w:val="24"/>
          <w:u w:val="single"/>
          <w:rtl w:val="0"/>
        </w:rPr>
        <w:t xml:space="preserve">chiho.yoon@sdsc.org.sg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5" w:lineRule="auto"/>
        <w:ind w:left="318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type w:val="nextPage"/>
      <w:pgSz w:h="15840" w:w="12240" w:orient="portrait"/>
      <w:pgMar w:bottom="280" w:top="920" w:left="1580" w:right="15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2497138</wp:posOffset>
              </wp:positionH>
              <wp:positionV relativeFrom="paragraph">
                <wp:posOffset>6497638</wp:posOffset>
              </wp:positionV>
              <wp:extent cx="4581525" cy="7905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74288" y="3403763"/>
                        <a:ext cx="45434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45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  <w:t xml:space="preserve">Closing Date: 15 Feb 2022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  <w:t xml:space="preserve">Submit to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u w:val="single"/>
                              <w:vertAlign w:val="baseline"/>
                            </w:rPr>
                            <w:t xml:space="preserve">jessica.chua@sdsc.org.sg; tze.wei@sdsc.org.sg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2497138</wp:posOffset>
              </wp:positionH>
              <wp:positionV relativeFrom="paragraph">
                <wp:posOffset>6497638</wp:posOffset>
              </wp:positionV>
              <wp:extent cx="4581525" cy="790575"/>
              <wp:effectExtent b="0" l="0" r="0" t="0"/>
              <wp:wrapNone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525" cy="790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882651</wp:posOffset>
              </wp:positionH>
              <wp:positionV relativeFrom="page">
                <wp:posOffset>428627</wp:posOffset>
              </wp:positionV>
              <wp:extent cx="106045" cy="2038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12028" y="3697133"/>
                        <a:ext cx="679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`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882651</wp:posOffset>
              </wp:positionH>
              <wp:positionV relativeFrom="page">
                <wp:posOffset>428627</wp:posOffset>
              </wp:positionV>
              <wp:extent cx="106045" cy="20383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04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640" w:hanging="361"/>
      </w:pPr>
      <w:rPr>
        <w:rFonts w:ascii="Arial Narrow" w:cs="Arial Narrow" w:eastAsia="Arial Narrow" w:hAnsi="Arial Narrow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880" w:hanging="361"/>
      </w:pPr>
      <w:rPr/>
    </w:lvl>
    <w:lvl w:ilvl="2">
      <w:start w:val="0"/>
      <w:numFmt w:val="bullet"/>
      <w:lvlText w:val="•"/>
      <w:lvlJc w:val="left"/>
      <w:pPr>
        <w:ind w:left="4120" w:hanging="361"/>
      </w:pPr>
      <w:rPr/>
    </w:lvl>
    <w:lvl w:ilvl="3">
      <w:start w:val="0"/>
      <w:numFmt w:val="bullet"/>
      <w:lvlText w:val="•"/>
      <w:lvlJc w:val="left"/>
      <w:pPr>
        <w:ind w:left="5360" w:hanging="361"/>
      </w:pPr>
      <w:rPr/>
    </w:lvl>
    <w:lvl w:ilvl="4">
      <w:start w:val="0"/>
      <w:numFmt w:val="bullet"/>
      <w:lvlText w:val="•"/>
      <w:lvlJc w:val="left"/>
      <w:pPr>
        <w:ind w:left="6600" w:hanging="361"/>
      </w:pPr>
      <w:rPr/>
    </w:lvl>
    <w:lvl w:ilvl="5">
      <w:start w:val="0"/>
      <w:numFmt w:val="bullet"/>
      <w:lvlText w:val="•"/>
      <w:lvlJc w:val="left"/>
      <w:pPr>
        <w:ind w:left="7840" w:hanging="361"/>
      </w:pPr>
      <w:rPr/>
    </w:lvl>
    <w:lvl w:ilvl="6">
      <w:start w:val="0"/>
      <w:numFmt w:val="bullet"/>
      <w:lvlText w:val="•"/>
      <w:lvlJc w:val="left"/>
      <w:pPr>
        <w:ind w:left="9080" w:hanging="361"/>
      </w:pPr>
      <w:rPr/>
    </w:lvl>
    <w:lvl w:ilvl="7">
      <w:start w:val="0"/>
      <w:numFmt w:val="bullet"/>
      <w:lvlText w:val="•"/>
      <w:lvlJc w:val="left"/>
      <w:pPr>
        <w:ind w:left="10320" w:hanging="361"/>
      </w:pPr>
      <w:rPr/>
    </w:lvl>
    <w:lvl w:ilvl="8">
      <w:start w:val="0"/>
      <w:numFmt w:val="bullet"/>
      <w:lvlText w:val="•"/>
      <w:lvlJc w:val="left"/>
      <w:pPr>
        <w:ind w:left="11560" w:hanging="361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9" w:line="450" w:lineRule="auto"/>
      <w:ind w:left="20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before="50" w:lineRule="auto"/>
    </w:pPr>
    <w:rPr>
      <w:rFonts w:ascii="Arial Black" w:cs="Arial Black" w:eastAsia="Arial Black" w:hAnsi="Arial Black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7" w:lineRule="auto"/>
      <w:ind w:left="671"/>
    </w:pPr>
    <w:rPr>
      <w:b w:val="1"/>
      <w:bCs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1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6.pn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GDC5JQTyNlZAQi8Q+AwJeRMQA==">CgMxLjAyDmguZWF5bmg3cXl1eWhiMghoLmdqZGd4czIJaC40ZDM0b2c4Mg5oLnUwZGoxZjR2dTJ6ejIOaC5hZXJ6eDYxaDBuYmgyDmgubHFhaHZueTc5MHB0Mg5oLnBhYnc3YncyY3VsaTgAciExeFhxaWxpQ0RFVDJnWTZyS2ZwTzkzQUgwWWkySDNocEg=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2022-08-22T00:00:00Z</vt:lpwstr>
  </property>
  <property fmtid="{D5CDD505-2E9C-101B-9397-08002B2CF9AE}" pid="3" name="Producer">
    <vt:lpwstr>Adobe PDF Library 20.13.106</vt:lpwstr>
  </property>
  <property fmtid="{D5CDD505-2E9C-101B-9397-08002B2CF9AE}" pid="4" name="SourceModified">
    <vt:lpwstr>D:20210202035628</vt:lpwstr>
  </property>
  <property fmtid="{D5CDD505-2E9C-101B-9397-08002B2CF9AE}" pid="5" name="Creator">
    <vt:lpwstr>Acrobat PDFMaker 20 for Word</vt:lpwstr>
  </property>
  <property fmtid="{D5CDD505-2E9C-101B-9397-08002B2CF9AE}" pid="6" name="Created">
    <vt:lpwstr>2021-02-04T00:00:00Z</vt:lpwstr>
  </property>
</Properties>
</file>