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81" w:type="dxa"/>
        <w:tblLook w:val="04A0" w:firstRow="1" w:lastRow="0" w:firstColumn="1" w:lastColumn="0" w:noHBand="0" w:noVBand="1"/>
      </w:tblPr>
      <w:tblGrid>
        <w:gridCol w:w="10881"/>
      </w:tblGrid>
      <w:tr w:rsidR="00101ABE" w:rsidRPr="006923D1" w14:paraId="70887194" w14:textId="77777777" w:rsidTr="00101ABE">
        <w:tc>
          <w:tcPr>
            <w:tcW w:w="10881" w:type="dxa"/>
            <w:shd w:val="clear" w:color="auto" w:fill="0C0C0C"/>
          </w:tcPr>
          <w:p w14:paraId="7A88E364" w14:textId="653B29F3" w:rsidR="00101ABE" w:rsidRPr="006923D1" w:rsidRDefault="00101ABE" w:rsidP="006923D1">
            <w:pPr>
              <w:pStyle w:val="NoSpacing"/>
              <w:jc w:val="center"/>
              <w:rPr>
                <w:rFonts w:asciiTheme="minorHAnsi" w:hAnsiTheme="minorHAnsi"/>
                <w:b/>
                <w:sz w:val="32"/>
                <w:szCs w:val="32"/>
                <w:lang w:val="en-US"/>
              </w:rPr>
            </w:pPr>
            <w:r w:rsidRPr="006923D1">
              <w:rPr>
                <w:rFonts w:asciiTheme="minorHAnsi" w:hAnsiTheme="minorHAnsi"/>
                <w:b/>
                <w:sz w:val="32"/>
                <w:szCs w:val="32"/>
                <w:lang w:val="en-US"/>
              </w:rPr>
              <w:t>PROPOSAL FOR COACHING SERVICES</w:t>
            </w:r>
          </w:p>
        </w:tc>
      </w:tr>
      <w:tr w:rsidR="00101ABE" w:rsidRPr="006923D1" w14:paraId="1596C972" w14:textId="77777777" w:rsidTr="00101ABE">
        <w:tc>
          <w:tcPr>
            <w:tcW w:w="10881" w:type="dxa"/>
            <w:shd w:val="clear" w:color="auto" w:fill="A6A6A6"/>
          </w:tcPr>
          <w:p w14:paraId="3D7A3D84" w14:textId="10985E18" w:rsidR="00101ABE" w:rsidRPr="006923D1" w:rsidRDefault="006923D1" w:rsidP="00101ABE">
            <w:pPr>
              <w:jc w:val="center"/>
              <w:rPr>
                <w:b/>
                <w:color w:val="FFFFFF" w:themeColor="background1"/>
                <w:sz w:val="28"/>
                <w:szCs w:val="28"/>
              </w:rPr>
            </w:pPr>
            <w:r w:rsidRPr="006923D1">
              <w:rPr>
                <w:b/>
                <w:color w:val="FFFFFF" w:themeColor="background1"/>
                <w:sz w:val="28"/>
                <w:szCs w:val="28"/>
              </w:rPr>
              <w:t>PRICE PROPOSAL</w:t>
            </w:r>
          </w:p>
        </w:tc>
      </w:tr>
      <w:tr w:rsidR="001F3A56" w:rsidRPr="006923D1" w14:paraId="3B9866C9" w14:textId="77777777" w:rsidTr="005729CF">
        <w:tc>
          <w:tcPr>
            <w:tcW w:w="10881" w:type="dxa"/>
          </w:tcPr>
          <w:p w14:paraId="245FE471" w14:textId="77777777" w:rsidR="001F3A56" w:rsidRDefault="001F3A56" w:rsidP="001F3A56">
            <w:pPr>
              <w:rPr>
                <w:b/>
                <w:color w:val="auto"/>
                <w:sz w:val="24"/>
                <w:szCs w:val="24"/>
              </w:rPr>
            </w:pPr>
            <w:r w:rsidRPr="006923D1">
              <w:rPr>
                <w:b/>
                <w:color w:val="auto"/>
                <w:sz w:val="24"/>
                <w:szCs w:val="24"/>
              </w:rPr>
              <w:t xml:space="preserve">Sport:                </w:t>
            </w:r>
          </w:p>
          <w:p w14:paraId="7E8125E9" w14:textId="5817CEA8" w:rsidR="001F3A56" w:rsidRPr="006923D1" w:rsidRDefault="001F3A56" w:rsidP="001F3A56">
            <w:pPr>
              <w:rPr>
                <w:sz w:val="24"/>
                <w:szCs w:val="24"/>
              </w:rPr>
            </w:pPr>
            <w:bookmarkStart w:id="0" w:name="_GoBack"/>
            <w:bookmarkEnd w:id="0"/>
          </w:p>
        </w:tc>
      </w:tr>
      <w:tr w:rsidR="00101ABE" w:rsidRPr="006923D1" w14:paraId="378FB655" w14:textId="77777777" w:rsidTr="00101ABE">
        <w:tc>
          <w:tcPr>
            <w:tcW w:w="10881" w:type="dxa"/>
          </w:tcPr>
          <w:p w14:paraId="60AC12B2" w14:textId="77777777" w:rsidR="00101ABE" w:rsidRPr="006923D1" w:rsidRDefault="00101ABE" w:rsidP="00101ABE">
            <w:pPr>
              <w:rPr>
                <w:color w:val="auto"/>
                <w:sz w:val="24"/>
                <w:szCs w:val="24"/>
              </w:rPr>
            </w:pPr>
            <w:r w:rsidRPr="006923D1">
              <w:rPr>
                <w:b/>
                <w:color w:val="auto"/>
                <w:sz w:val="24"/>
                <w:szCs w:val="24"/>
              </w:rPr>
              <w:t>Contract Price:</w:t>
            </w:r>
            <w:r w:rsidRPr="006923D1">
              <w:rPr>
                <w:color w:val="auto"/>
                <w:sz w:val="24"/>
                <w:szCs w:val="24"/>
              </w:rPr>
              <w:t xml:space="preserve"> $</w:t>
            </w:r>
            <w:r w:rsidRPr="006923D1">
              <w:rPr>
                <w:color w:val="auto"/>
                <w:sz w:val="24"/>
                <w:szCs w:val="24"/>
                <w:u w:val="single"/>
              </w:rPr>
              <w:t xml:space="preserve"> </w:t>
            </w:r>
            <w:r w:rsidRPr="006923D1">
              <w:rPr>
                <w:color w:val="auto"/>
                <w:sz w:val="24"/>
                <w:szCs w:val="24"/>
                <w:u w:val="single"/>
              </w:rPr>
              <w:tab/>
              <w:t xml:space="preserve">   </w:t>
            </w:r>
            <w:r w:rsidRPr="006923D1">
              <w:rPr>
                <w:color w:val="auto"/>
                <w:sz w:val="24"/>
                <w:szCs w:val="24"/>
                <w:u w:val="single"/>
              </w:rPr>
              <w:tab/>
              <w:t xml:space="preserve">    </w:t>
            </w:r>
            <w:r w:rsidRPr="006923D1">
              <w:rPr>
                <w:color w:val="auto"/>
                <w:sz w:val="24"/>
                <w:szCs w:val="24"/>
              </w:rPr>
              <w:t xml:space="preserve">     per month/per hour</w:t>
            </w:r>
          </w:p>
          <w:p w14:paraId="44562329" w14:textId="77777777" w:rsidR="00101ABE" w:rsidRPr="006923D1" w:rsidRDefault="00101ABE" w:rsidP="00101ABE">
            <w:pPr>
              <w:rPr>
                <w:sz w:val="24"/>
                <w:szCs w:val="24"/>
              </w:rPr>
            </w:pPr>
          </w:p>
        </w:tc>
      </w:tr>
      <w:tr w:rsidR="00101ABE" w:rsidRPr="006923D1" w14:paraId="664D29E4" w14:textId="77777777" w:rsidTr="00101ABE">
        <w:tc>
          <w:tcPr>
            <w:tcW w:w="10881" w:type="dxa"/>
          </w:tcPr>
          <w:p w14:paraId="1F52BDF0" w14:textId="77777777" w:rsidR="00101ABE" w:rsidRPr="006923D1" w:rsidRDefault="00101ABE" w:rsidP="00101ABE">
            <w:pPr>
              <w:rPr>
                <w:color w:val="auto"/>
                <w:sz w:val="24"/>
                <w:szCs w:val="24"/>
              </w:rPr>
            </w:pPr>
            <w:r w:rsidRPr="006923D1">
              <w:rPr>
                <w:b/>
                <w:color w:val="auto"/>
                <w:sz w:val="24"/>
                <w:szCs w:val="24"/>
              </w:rPr>
              <w:t>Elite Squad:</w:t>
            </w:r>
            <w:r w:rsidRPr="006923D1">
              <w:rPr>
                <w:color w:val="auto"/>
                <w:sz w:val="24"/>
                <w:szCs w:val="24"/>
              </w:rPr>
              <w:t xml:space="preserve"> </w:t>
            </w:r>
            <w:r w:rsidRPr="006923D1">
              <w:rPr>
                <w:color w:val="auto"/>
                <w:sz w:val="24"/>
                <w:szCs w:val="24"/>
                <w:u w:val="single"/>
              </w:rPr>
              <w:tab/>
              <w:t xml:space="preserve">                       </w:t>
            </w:r>
            <w:r w:rsidRPr="006923D1">
              <w:rPr>
                <w:color w:val="auto"/>
                <w:sz w:val="24"/>
                <w:szCs w:val="24"/>
              </w:rPr>
              <w:t xml:space="preserve">     trainings per week at  </w:t>
            </w:r>
            <w:r w:rsidRPr="006923D1">
              <w:rPr>
                <w:color w:val="auto"/>
                <w:sz w:val="24"/>
                <w:szCs w:val="24"/>
                <w:u w:val="single"/>
              </w:rPr>
              <w:t xml:space="preserve"> </w:t>
            </w:r>
            <w:r w:rsidRPr="006923D1">
              <w:rPr>
                <w:color w:val="auto"/>
                <w:sz w:val="24"/>
                <w:szCs w:val="24"/>
                <w:u w:val="single"/>
              </w:rPr>
              <w:tab/>
            </w:r>
            <w:r w:rsidRPr="006923D1">
              <w:rPr>
                <w:color w:val="auto"/>
                <w:sz w:val="24"/>
                <w:szCs w:val="24"/>
                <w:u w:val="single"/>
              </w:rPr>
              <w:tab/>
              <w:t xml:space="preserve">       </w:t>
            </w:r>
            <w:r w:rsidRPr="006923D1">
              <w:rPr>
                <w:color w:val="auto"/>
                <w:sz w:val="24"/>
                <w:szCs w:val="24"/>
              </w:rPr>
              <w:t xml:space="preserve">  hours per training (if applicable)</w:t>
            </w:r>
          </w:p>
          <w:p w14:paraId="444D589C" w14:textId="77777777" w:rsidR="00101ABE" w:rsidRPr="006923D1" w:rsidRDefault="00101ABE" w:rsidP="00101ABE">
            <w:pPr>
              <w:rPr>
                <w:sz w:val="24"/>
                <w:szCs w:val="24"/>
              </w:rPr>
            </w:pPr>
          </w:p>
        </w:tc>
      </w:tr>
      <w:tr w:rsidR="00101ABE" w:rsidRPr="006923D1" w14:paraId="6FD688D7" w14:textId="77777777" w:rsidTr="00101ABE">
        <w:tc>
          <w:tcPr>
            <w:tcW w:w="10881" w:type="dxa"/>
          </w:tcPr>
          <w:p w14:paraId="394D0C23" w14:textId="77777777" w:rsidR="00101ABE" w:rsidRPr="006923D1" w:rsidRDefault="00101ABE" w:rsidP="00101ABE">
            <w:pPr>
              <w:rPr>
                <w:color w:val="auto"/>
                <w:sz w:val="24"/>
                <w:szCs w:val="24"/>
              </w:rPr>
            </w:pPr>
            <w:r w:rsidRPr="006923D1">
              <w:rPr>
                <w:b/>
                <w:color w:val="auto"/>
                <w:sz w:val="24"/>
                <w:szCs w:val="24"/>
              </w:rPr>
              <w:t>Development Squad:</w:t>
            </w:r>
            <w:r w:rsidRPr="006923D1">
              <w:rPr>
                <w:color w:val="auto"/>
                <w:sz w:val="24"/>
                <w:szCs w:val="24"/>
              </w:rPr>
              <w:t xml:space="preserve">   </w:t>
            </w:r>
            <w:r w:rsidRPr="006923D1">
              <w:rPr>
                <w:color w:val="auto"/>
                <w:sz w:val="24"/>
                <w:szCs w:val="24"/>
                <w:u w:val="single"/>
              </w:rPr>
              <w:tab/>
              <w:t xml:space="preserve">     </w:t>
            </w:r>
            <w:r w:rsidRPr="006923D1">
              <w:rPr>
                <w:color w:val="auto"/>
                <w:sz w:val="24"/>
                <w:szCs w:val="24"/>
                <w:u w:val="single"/>
              </w:rPr>
              <w:tab/>
              <w:t xml:space="preserve">  </w:t>
            </w:r>
            <w:r w:rsidRPr="006923D1">
              <w:rPr>
                <w:color w:val="auto"/>
                <w:sz w:val="24"/>
                <w:szCs w:val="24"/>
              </w:rPr>
              <w:t xml:space="preserve">   trainings per week at   </w:t>
            </w:r>
            <w:r w:rsidRPr="006923D1">
              <w:rPr>
                <w:color w:val="auto"/>
                <w:sz w:val="24"/>
                <w:szCs w:val="24"/>
                <w:u w:val="single"/>
              </w:rPr>
              <w:t xml:space="preserve"> </w:t>
            </w:r>
            <w:r w:rsidRPr="006923D1">
              <w:rPr>
                <w:color w:val="auto"/>
                <w:sz w:val="24"/>
                <w:szCs w:val="24"/>
                <w:u w:val="single"/>
              </w:rPr>
              <w:tab/>
              <w:t xml:space="preserve">               </w:t>
            </w:r>
            <w:r w:rsidRPr="006923D1">
              <w:rPr>
                <w:color w:val="auto"/>
                <w:sz w:val="24"/>
                <w:szCs w:val="24"/>
                <w:u w:val="single"/>
              </w:rPr>
              <w:tab/>
              <w:t xml:space="preserve">         </w:t>
            </w:r>
            <w:r w:rsidRPr="006923D1">
              <w:rPr>
                <w:color w:val="auto"/>
                <w:sz w:val="24"/>
                <w:szCs w:val="24"/>
              </w:rPr>
              <w:t xml:space="preserve">    hours per training (if applicable)</w:t>
            </w:r>
          </w:p>
          <w:p w14:paraId="5BD75B4D" w14:textId="77777777" w:rsidR="00101ABE" w:rsidRPr="006923D1" w:rsidRDefault="00101ABE" w:rsidP="00101ABE">
            <w:pPr>
              <w:rPr>
                <w:sz w:val="24"/>
                <w:szCs w:val="24"/>
              </w:rPr>
            </w:pPr>
          </w:p>
        </w:tc>
      </w:tr>
      <w:tr w:rsidR="00101ABE" w:rsidRPr="006923D1" w14:paraId="1FF65FDD" w14:textId="77777777" w:rsidTr="00101ABE">
        <w:tc>
          <w:tcPr>
            <w:tcW w:w="10881" w:type="dxa"/>
          </w:tcPr>
          <w:p w14:paraId="144C8137" w14:textId="77777777" w:rsidR="00101ABE" w:rsidRPr="006923D1" w:rsidRDefault="00101ABE" w:rsidP="00101ABE">
            <w:pPr>
              <w:rPr>
                <w:b/>
                <w:color w:val="auto"/>
                <w:sz w:val="24"/>
                <w:szCs w:val="24"/>
              </w:rPr>
            </w:pPr>
            <w:r w:rsidRPr="006923D1">
              <w:rPr>
                <w:b/>
                <w:color w:val="auto"/>
                <w:sz w:val="24"/>
                <w:szCs w:val="24"/>
              </w:rPr>
              <w:t>Other cost:</w:t>
            </w:r>
          </w:p>
          <w:p w14:paraId="5605DE0A" w14:textId="77777777" w:rsidR="00101ABE" w:rsidRPr="006923D1" w:rsidRDefault="00101ABE" w:rsidP="00101ABE">
            <w:pPr>
              <w:rPr>
                <w:color w:val="auto"/>
                <w:sz w:val="24"/>
                <w:szCs w:val="24"/>
              </w:rPr>
            </w:pPr>
          </w:p>
          <w:p w14:paraId="3A241547" w14:textId="77777777" w:rsidR="00101ABE" w:rsidRPr="006923D1" w:rsidRDefault="00101ABE" w:rsidP="00101ABE">
            <w:pPr>
              <w:rPr>
                <w:color w:val="auto"/>
                <w:sz w:val="24"/>
                <w:szCs w:val="24"/>
                <w:u w:val="single"/>
              </w:rPr>
            </w:pPr>
            <w:r w:rsidRPr="006923D1">
              <w:rPr>
                <w:color w:val="auto"/>
                <w:sz w:val="24"/>
                <w:szCs w:val="24"/>
              </w:rPr>
              <w:t xml:space="preserve">Allowance for overseas </w:t>
            </w:r>
            <w:r w:rsidR="00AF2274" w:rsidRPr="006923D1">
              <w:rPr>
                <w:color w:val="auto"/>
                <w:sz w:val="24"/>
                <w:szCs w:val="24"/>
              </w:rPr>
              <w:t>assignment  :</w:t>
            </w:r>
            <w:r w:rsidRPr="006923D1">
              <w:rPr>
                <w:color w:val="auto"/>
                <w:sz w:val="24"/>
                <w:szCs w:val="24"/>
              </w:rPr>
              <w:t xml:space="preserve">  $ </w:t>
            </w:r>
            <w:r w:rsidRPr="006923D1">
              <w:rPr>
                <w:color w:val="auto"/>
                <w:sz w:val="24"/>
                <w:szCs w:val="24"/>
                <w:u w:val="single"/>
              </w:rPr>
              <w:t xml:space="preserve"> </w:t>
            </w:r>
            <w:r w:rsidRPr="006923D1">
              <w:rPr>
                <w:color w:val="auto"/>
                <w:sz w:val="24"/>
                <w:szCs w:val="24"/>
                <w:u w:val="single"/>
              </w:rPr>
              <w:tab/>
              <w:t xml:space="preserve">                      </w:t>
            </w:r>
            <w:r w:rsidRPr="006923D1">
              <w:rPr>
                <w:color w:val="auto"/>
                <w:sz w:val="24"/>
                <w:szCs w:val="24"/>
              </w:rPr>
              <w:t xml:space="preserve">    per </w:t>
            </w:r>
            <w:r w:rsidRPr="006923D1">
              <w:rPr>
                <w:color w:val="auto"/>
                <w:sz w:val="24"/>
                <w:szCs w:val="24"/>
                <w:u w:val="single"/>
              </w:rPr>
              <w:t xml:space="preserve">                                        </w:t>
            </w:r>
            <w:r w:rsidRPr="006923D1">
              <w:rPr>
                <w:color w:val="auto"/>
                <w:sz w:val="24"/>
                <w:szCs w:val="24"/>
                <w:u w:val="single"/>
              </w:rPr>
              <w:tab/>
              <w:t xml:space="preserve">    </w:t>
            </w:r>
          </w:p>
          <w:p w14:paraId="155110FF" w14:textId="77777777" w:rsidR="00101ABE" w:rsidRPr="006923D1" w:rsidRDefault="00101ABE" w:rsidP="00101ABE">
            <w:pPr>
              <w:rPr>
                <w:color w:val="auto"/>
                <w:sz w:val="24"/>
                <w:szCs w:val="24"/>
                <w:u w:val="single"/>
              </w:rPr>
            </w:pPr>
            <w:r w:rsidRPr="006923D1">
              <w:rPr>
                <w:color w:val="auto"/>
                <w:sz w:val="24"/>
                <w:szCs w:val="24"/>
                <w:u w:val="single"/>
              </w:rPr>
              <w:tab/>
              <w:t xml:space="preserve">                   </w:t>
            </w:r>
            <w:r w:rsidRPr="006923D1">
              <w:rPr>
                <w:color w:val="auto"/>
                <w:sz w:val="24"/>
                <w:szCs w:val="24"/>
                <w:u w:val="single"/>
              </w:rPr>
              <w:tab/>
              <w:t xml:space="preserve">          </w:t>
            </w:r>
            <w:r w:rsidR="00AF2274" w:rsidRPr="006923D1">
              <w:rPr>
                <w:color w:val="auto"/>
                <w:sz w:val="24"/>
                <w:szCs w:val="24"/>
                <w:u w:val="single"/>
              </w:rPr>
              <w:t xml:space="preserve">    </w:t>
            </w:r>
            <w:r w:rsidRPr="006923D1">
              <w:rPr>
                <w:color w:val="auto"/>
                <w:sz w:val="24"/>
                <w:szCs w:val="24"/>
                <w:u w:val="single"/>
              </w:rPr>
              <w:t xml:space="preserve">              </w:t>
            </w:r>
            <w:r w:rsidRPr="006923D1">
              <w:rPr>
                <w:color w:val="auto"/>
                <w:sz w:val="24"/>
                <w:szCs w:val="24"/>
              </w:rPr>
              <w:t xml:space="preserve"> :  $ </w:t>
            </w:r>
            <w:r w:rsidRPr="006923D1">
              <w:rPr>
                <w:color w:val="auto"/>
                <w:sz w:val="24"/>
                <w:szCs w:val="24"/>
                <w:u w:val="single"/>
              </w:rPr>
              <w:t xml:space="preserve"> </w:t>
            </w:r>
            <w:r w:rsidRPr="006923D1">
              <w:rPr>
                <w:color w:val="auto"/>
                <w:sz w:val="24"/>
                <w:szCs w:val="24"/>
                <w:u w:val="single"/>
              </w:rPr>
              <w:tab/>
              <w:t xml:space="preserve">                      </w:t>
            </w:r>
            <w:r w:rsidRPr="006923D1">
              <w:rPr>
                <w:color w:val="auto"/>
                <w:sz w:val="24"/>
                <w:szCs w:val="24"/>
              </w:rPr>
              <w:t xml:space="preserve">    per </w:t>
            </w:r>
            <w:r w:rsidRPr="006923D1">
              <w:rPr>
                <w:color w:val="auto"/>
                <w:sz w:val="24"/>
                <w:szCs w:val="24"/>
                <w:u w:val="single"/>
              </w:rPr>
              <w:t xml:space="preserve">                                    </w:t>
            </w:r>
            <w:r w:rsidRPr="006923D1">
              <w:rPr>
                <w:color w:val="auto"/>
                <w:sz w:val="24"/>
                <w:szCs w:val="24"/>
                <w:u w:val="single"/>
              </w:rPr>
              <w:tab/>
            </w:r>
          </w:p>
          <w:p w14:paraId="6205D60F" w14:textId="77777777" w:rsidR="00101ABE" w:rsidRPr="006923D1" w:rsidRDefault="00101ABE" w:rsidP="00101ABE">
            <w:pPr>
              <w:rPr>
                <w:color w:val="auto"/>
                <w:sz w:val="24"/>
                <w:szCs w:val="24"/>
              </w:rPr>
            </w:pPr>
            <w:r w:rsidRPr="006923D1">
              <w:rPr>
                <w:color w:val="auto"/>
                <w:sz w:val="24"/>
                <w:szCs w:val="24"/>
                <w:u w:val="single"/>
              </w:rPr>
              <w:tab/>
              <w:t xml:space="preserve">                                        </w:t>
            </w:r>
            <w:r w:rsidR="00AF2274" w:rsidRPr="006923D1">
              <w:rPr>
                <w:color w:val="auto"/>
                <w:sz w:val="24"/>
                <w:szCs w:val="24"/>
                <w:u w:val="single"/>
              </w:rPr>
              <w:t xml:space="preserve">    </w:t>
            </w:r>
            <w:r w:rsidRPr="006923D1">
              <w:rPr>
                <w:color w:val="auto"/>
                <w:sz w:val="24"/>
                <w:szCs w:val="24"/>
                <w:u w:val="single"/>
              </w:rPr>
              <w:t xml:space="preserve">           </w:t>
            </w:r>
            <w:r w:rsidR="00AF2274" w:rsidRPr="006923D1">
              <w:rPr>
                <w:color w:val="auto"/>
                <w:sz w:val="24"/>
                <w:szCs w:val="24"/>
              </w:rPr>
              <w:t xml:space="preserve"> </w:t>
            </w:r>
            <w:r w:rsidRPr="006923D1">
              <w:rPr>
                <w:color w:val="auto"/>
                <w:sz w:val="24"/>
                <w:szCs w:val="24"/>
              </w:rPr>
              <w:t xml:space="preserve">:  $ </w:t>
            </w:r>
            <w:r w:rsidRPr="006923D1">
              <w:rPr>
                <w:color w:val="auto"/>
                <w:sz w:val="24"/>
                <w:szCs w:val="24"/>
                <w:u w:val="single"/>
              </w:rPr>
              <w:t xml:space="preserve"> </w:t>
            </w:r>
            <w:r w:rsidRPr="006923D1">
              <w:rPr>
                <w:color w:val="auto"/>
                <w:sz w:val="24"/>
                <w:szCs w:val="24"/>
                <w:u w:val="single"/>
              </w:rPr>
              <w:tab/>
              <w:t xml:space="preserve">                      </w:t>
            </w:r>
            <w:r w:rsidRPr="006923D1">
              <w:rPr>
                <w:color w:val="auto"/>
                <w:sz w:val="24"/>
                <w:szCs w:val="24"/>
              </w:rPr>
              <w:t xml:space="preserve">    per </w:t>
            </w:r>
            <w:r w:rsidRPr="006923D1">
              <w:rPr>
                <w:color w:val="auto"/>
                <w:sz w:val="24"/>
                <w:szCs w:val="24"/>
                <w:u w:val="single"/>
              </w:rPr>
              <w:t xml:space="preserve">                                    </w:t>
            </w:r>
            <w:r w:rsidRPr="006923D1">
              <w:rPr>
                <w:color w:val="auto"/>
                <w:sz w:val="24"/>
                <w:szCs w:val="24"/>
                <w:u w:val="single"/>
              </w:rPr>
              <w:tab/>
              <w:t xml:space="preserve">                </w:t>
            </w:r>
            <w:r w:rsidRPr="006923D1">
              <w:rPr>
                <w:color w:val="auto"/>
                <w:sz w:val="24"/>
                <w:szCs w:val="24"/>
              </w:rPr>
              <w:t xml:space="preserve">     </w:t>
            </w:r>
          </w:p>
          <w:p w14:paraId="14F1EBF9" w14:textId="77777777" w:rsidR="00101ABE" w:rsidRPr="006923D1" w:rsidRDefault="00101ABE" w:rsidP="00101ABE">
            <w:pPr>
              <w:rPr>
                <w:sz w:val="24"/>
                <w:szCs w:val="24"/>
              </w:rPr>
            </w:pPr>
            <w:r w:rsidRPr="006923D1">
              <w:rPr>
                <w:sz w:val="24"/>
                <w:szCs w:val="24"/>
              </w:rPr>
              <w:t xml:space="preserve"> </w:t>
            </w:r>
          </w:p>
        </w:tc>
      </w:tr>
      <w:tr w:rsidR="00101ABE" w:rsidRPr="006923D1" w14:paraId="275CB803" w14:textId="77777777" w:rsidTr="00101ABE">
        <w:tc>
          <w:tcPr>
            <w:tcW w:w="10881" w:type="dxa"/>
            <w:shd w:val="clear" w:color="auto" w:fill="A6A6A6"/>
          </w:tcPr>
          <w:p w14:paraId="49C861CC" w14:textId="3C2A42EE" w:rsidR="00101ABE" w:rsidRPr="006923D1" w:rsidRDefault="006923D1" w:rsidP="00101ABE">
            <w:pPr>
              <w:jc w:val="center"/>
              <w:rPr>
                <w:sz w:val="28"/>
                <w:szCs w:val="28"/>
              </w:rPr>
            </w:pPr>
            <w:r w:rsidRPr="006923D1">
              <w:rPr>
                <w:b/>
                <w:color w:val="FFFFFF" w:themeColor="background1"/>
                <w:sz w:val="28"/>
                <w:szCs w:val="28"/>
              </w:rPr>
              <w:t>JOB SCOPE</w:t>
            </w:r>
          </w:p>
        </w:tc>
      </w:tr>
      <w:tr w:rsidR="00101ABE" w:rsidRPr="006923D1" w14:paraId="6FA28FD7" w14:textId="77777777" w:rsidTr="009C5482">
        <w:tc>
          <w:tcPr>
            <w:tcW w:w="10881" w:type="dxa"/>
          </w:tcPr>
          <w:p w14:paraId="07E6BEB2" w14:textId="77777777" w:rsidR="00101ABE" w:rsidRPr="006923D1" w:rsidRDefault="00101ABE" w:rsidP="00101ABE">
            <w:pPr>
              <w:rPr>
                <w:rFonts w:cs="Calibri"/>
                <w:color w:val="auto"/>
                <w:sz w:val="24"/>
                <w:szCs w:val="24"/>
              </w:rPr>
            </w:pPr>
          </w:p>
          <w:p w14:paraId="3A2E591A" w14:textId="77777777" w:rsidR="00101ABE" w:rsidRPr="006923D1" w:rsidRDefault="00101ABE" w:rsidP="00101ABE">
            <w:pPr>
              <w:rPr>
                <w:rFonts w:cs="Calibri"/>
                <w:color w:val="auto"/>
                <w:sz w:val="24"/>
                <w:szCs w:val="24"/>
              </w:rPr>
            </w:pPr>
            <w:r w:rsidRPr="006923D1">
              <w:rPr>
                <w:rFonts w:cs="Calibri"/>
                <w:color w:val="auto"/>
                <w:sz w:val="24"/>
                <w:szCs w:val="24"/>
              </w:rPr>
              <w:t>The coach to be engaged is to prepare athletes for major international competitions as stipulated by Singapore Disability Sports Council (SDSC) and conduct training for the athletes which shall include but is not limited to the following functions:</w:t>
            </w:r>
          </w:p>
          <w:p w14:paraId="1F1D1B41" w14:textId="77777777" w:rsidR="00101ABE" w:rsidRPr="006923D1" w:rsidRDefault="00101ABE" w:rsidP="00101ABE">
            <w:pPr>
              <w:rPr>
                <w:rFonts w:cs="Calibri"/>
                <w:color w:val="auto"/>
                <w:sz w:val="24"/>
                <w:szCs w:val="24"/>
              </w:rPr>
            </w:pPr>
          </w:p>
          <w:p w14:paraId="3AAB5A2A" w14:textId="77777777" w:rsidR="00101ABE" w:rsidRPr="006923D1" w:rsidRDefault="00101ABE" w:rsidP="00101ABE">
            <w:pPr>
              <w:numPr>
                <w:ilvl w:val="0"/>
                <w:numId w:val="1"/>
              </w:numPr>
              <w:rPr>
                <w:rFonts w:cs="Calibri"/>
                <w:color w:val="auto"/>
                <w:sz w:val="24"/>
                <w:szCs w:val="24"/>
              </w:rPr>
            </w:pPr>
            <w:r w:rsidRPr="006923D1">
              <w:rPr>
                <w:rFonts w:cs="Calibri"/>
                <w:color w:val="auto"/>
                <w:sz w:val="24"/>
                <w:szCs w:val="24"/>
              </w:rPr>
              <w:t xml:space="preserve">To conduct coaching on </w:t>
            </w:r>
            <w:r w:rsidRPr="006923D1">
              <w:rPr>
                <w:b/>
                <w:color w:val="auto"/>
                <w:sz w:val="24"/>
                <w:szCs w:val="24"/>
                <w:u w:val="single"/>
              </w:rPr>
              <w:tab/>
              <w:t xml:space="preserve">                      </w:t>
            </w:r>
            <w:r w:rsidRPr="006923D1">
              <w:rPr>
                <w:b/>
                <w:color w:val="auto"/>
                <w:sz w:val="24"/>
                <w:szCs w:val="24"/>
              </w:rPr>
              <w:t xml:space="preserve"> </w:t>
            </w:r>
            <w:r w:rsidRPr="006923D1">
              <w:rPr>
                <w:rFonts w:cs="Calibri"/>
                <w:color w:val="auto"/>
                <w:sz w:val="24"/>
                <w:szCs w:val="24"/>
              </w:rPr>
              <w:t>(Sport) in accordance with the training plan as approved by SDSC.  The training plan is to be provided by the successful coach ONE (1) month after the signing of the contract and once it is accepted by SDSC, it shall be formed as an integrated part of the Contract.</w:t>
            </w:r>
          </w:p>
          <w:p w14:paraId="5AAED705" w14:textId="77777777" w:rsidR="00101ABE" w:rsidRPr="006923D1" w:rsidRDefault="00101ABE" w:rsidP="00101ABE">
            <w:pPr>
              <w:ind w:left="360"/>
              <w:rPr>
                <w:rFonts w:cs="Calibri"/>
                <w:color w:val="auto"/>
                <w:sz w:val="24"/>
                <w:szCs w:val="24"/>
              </w:rPr>
            </w:pPr>
            <w:r w:rsidRPr="006923D1">
              <w:rPr>
                <w:rFonts w:cs="Calibri"/>
                <w:color w:val="auto"/>
                <w:sz w:val="24"/>
                <w:szCs w:val="24"/>
              </w:rPr>
              <w:t xml:space="preserve"> </w:t>
            </w:r>
          </w:p>
          <w:p w14:paraId="007BCBE3" w14:textId="53450880" w:rsidR="00101ABE" w:rsidRPr="006923D1" w:rsidRDefault="00101ABE" w:rsidP="00101ABE">
            <w:pPr>
              <w:numPr>
                <w:ilvl w:val="0"/>
                <w:numId w:val="1"/>
              </w:numPr>
              <w:rPr>
                <w:rFonts w:cs="Calibri"/>
                <w:color w:val="auto"/>
                <w:sz w:val="24"/>
                <w:szCs w:val="24"/>
              </w:rPr>
            </w:pPr>
            <w:r w:rsidRPr="006923D1">
              <w:rPr>
                <w:rFonts w:cs="Calibri"/>
                <w:color w:val="auto"/>
                <w:sz w:val="24"/>
                <w:szCs w:val="24"/>
              </w:rPr>
              <w:t xml:space="preserve">The coaching is to be conducted </w:t>
            </w:r>
            <w:r w:rsidRPr="006923D1">
              <w:rPr>
                <w:b/>
                <w:color w:val="auto"/>
                <w:sz w:val="24"/>
                <w:szCs w:val="24"/>
                <w:u w:val="single"/>
              </w:rPr>
              <w:tab/>
              <w:t xml:space="preserve">                      </w:t>
            </w:r>
            <w:r w:rsidRPr="006923D1">
              <w:rPr>
                <w:b/>
                <w:color w:val="auto"/>
                <w:sz w:val="24"/>
                <w:szCs w:val="24"/>
              </w:rPr>
              <w:t xml:space="preserve"> </w:t>
            </w:r>
            <w:r w:rsidRPr="006923D1">
              <w:rPr>
                <w:rFonts w:cs="Calibri"/>
                <w:color w:val="auto"/>
                <w:sz w:val="24"/>
                <w:szCs w:val="24"/>
              </w:rPr>
              <w:t xml:space="preserve"> times a week on ever</w:t>
            </w:r>
            <w:r w:rsidR="00B673B5" w:rsidRPr="006923D1">
              <w:rPr>
                <w:rFonts w:cs="Calibri"/>
                <w:color w:val="auto"/>
                <w:sz w:val="24"/>
                <w:szCs w:val="24"/>
              </w:rPr>
              <w:t xml:space="preserve">y *Monday / Tuesday / Wednesday </w:t>
            </w:r>
            <w:r w:rsidRPr="006923D1">
              <w:rPr>
                <w:rFonts w:cs="Calibri"/>
                <w:color w:val="auto"/>
                <w:sz w:val="24"/>
                <w:szCs w:val="24"/>
              </w:rPr>
              <w:t xml:space="preserve">/ Thursday / Friday / Saturday / Sunday from </w:t>
            </w:r>
            <w:r w:rsidRPr="006923D1">
              <w:rPr>
                <w:b/>
                <w:color w:val="auto"/>
                <w:sz w:val="24"/>
                <w:szCs w:val="24"/>
                <w:u w:val="single"/>
              </w:rPr>
              <w:tab/>
              <w:t xml:space="preserve">         </w:t>
            </w:r>
            <w:r w:rsidRPr="006923D1">
              <w:rPr>
                <w:rFonts w:cs="Calibri"/>
                <w:color w:val="auto"/>
                <w:sz w:val="24"/>
                <w:szCs w:val="24"/>
              </w:rPr>
              <w:t xml:space="preserve">hour to </w:t>
            </w:r>
            <w:r w:rsidRPr="006923D1">
              <w:rPr>
                <w:b/>
                <w:color w:val="auto"/>
                <w:sz w:val="24"/>
                <w:szCs w:val="24"/>
                <w:u w:val="single"/>
              </w:rPr>
              <w:t xml:space="preserve">                 </w:t>
            </w:r>
            <w:r w:rsidRPr="006923D1">
              <w:rPr>
                <w:rFonts w:cs="Calibri"/>
                <w:color w:val="auto"/>
                <w:sz w:val="24"/>
                <w:szCs w:val="24"/>
              </w:rPr>
              <w:t xml:space="preserve"> hour (please specify the time of training).  SDSC shall have the right to change the coaching day and time by giving 7 days</w:t>
            </w:r>
            <w:r w:rsidR="006923D1">
              <w:rPr>
                <w:rFonts w:cs="Calibri"/>
                <w:color w:val="auto"/>
                <w:sz w:val="24"/>
                <w:szCs w:val="24"/>
              </w:rPr>
              <w:t xml:space="preserve"> advance notice to the coach.</w:t>
            </w:r>
            <w:r w:rsidRPr="006923D1">
              <w:rPr>
                <w:rFonts w:cs="Calibri"/>
                <w:color w:val="auto"/>
                <w:sz w:val="24"/>
                <w:szCs w:val="24"/>
              </w:rPr>
              <w:t xml:space="preserve"> </w:t>
            </w:r>
          </w:p>
          <w:p w14:paraId="28497A9D" w14:textId="77777777" w:rsidR="00101ABE" w:rsidRPr="006923D1" w:rsidRDefault="00101ABE" w:rsidP="00101ABE">
            <w:pPr>
              <w:rPr>
                <w:rFonts w:cs="Calibri"/>
                <w:color w:val="auto"/>
                <w:sz w:val="24"/>
                <w:szCs w:val="24"/>
              </w:rPr>
            </w:pPr>
          </w:p>
          <w:p w14:paraId="2447100F" w14:textId="2DCB7F04" w:rsidR="006923D1" w:rsidRDefault="00101ABE" w:rsidP="00101ABE">
            <w:pPr>
              <w:numPr>
                <w:ilvl w:val="0"/>
                <w:numId w:val="1"/>
              </w:numPr>
              <w:rPr>
                <w:rFonts w:cs="Calibri"/>
                <w:color w:val="auto"/>
                <w:sz w:val="24"/>
                <w:szCs w:val="24"/>
              </w:rPr>
            </w:pPr>
            <w:r w:rsidRPr="006923D1">
              <w:rPr>
                <w:rFonts w:cs="Calibri"/>
                <w:color w:val="auto"/>
                <w:sz w:val="24"/>
                <w:szCs w:val="24"/>
              </w:rPr>
              <w:t xml:space="preserve">The coaching is to be held at </w:t>
            </w:r>
            <w:r w:rsidR="006923D1">
              <w:rPr>
                <w:b/>
                <w:u w:val="single"/>
              </w:rPr>
              <w:tab/>
            </w:r>
            <w:r w:rsidR="006923D1">
              <w:rPr>
                <w:b/>
                <w:u w:val="single"/>
              </w:rPr>
              <w:tab/>
            </w:r>
            <w:r w:rsidR="006923D1">
              <w:rPr>
                <w:b/>
                <w:u w:val="single"/>
              </w:rPr>
              <w:tab/>
            </w:r>
            <w:r w:rsidR="006923D1">
              <w:rPr>
                <w:b/>
                <w:u w:val="single"/>
              </w:rPr>
              <w:tab/>
            </w:r>
            <w:r w:rsidR="006923D1">
              <w:rPr>
                <w:b/>
                <w:u w:val="single"/>
              </w:rPr>
              <w:tab/>
            </w:r>
            <w:r w:rsidR="006923D1">
              <w:rPr>
                <w:b/>
                <w:u w:val="single"/>
              </w:rPr>
              <w:tab/>
            </w:r>
            <w:r w:rsidR="006923D1">
              <w:rPr>
                <w:b/>
                <w:u w:val="single"/>
              </w:rPr>
              <w:tab/>
            </w:r>
            <w:r w:rsidR="006923D1">
              <w:rPr>
                <w:b/>
                <w:u w:val="single"/>
              </w:rPr>
              <w:tab/>
            </w:r>
            <w:r w:rsidR="006923D1">
              <w:rPr>
                <w:b/>
                <w:u w:val="single"/>
              </w:rPr>
              <w:tab/>
            </w:r>
          </w:p>
          <w:p w14:paraId="25F1A6E4" w14:textId="4F60263C" w:rsidR="00101ABE" w:rsidRPr="006923D1" w:rsidRDefault="006923D1" w:rsidP="006923D1">
            <w:pPr>
              <w:rPr>
                <w:rFonts w:cs="Calibri"/>
                <w:color w:val="auto"/>
                <w:sz w:val="24"/>
                <w:szCs w:val="24"/>
              </w:rPr>
            </w:pPr>
            <w:r>
              <w:rPr>
                <w:rFonts w:cs="Calibri"/>
                <w:color w:val="auto"/>
                <w:sz w:val="24"/>
                <w:szCs w:val="24"/>
              </w:rPr>
              <w:t xml:space="preserve">                    </w:t>
            </w:r>
            <w:r w:rsidR="00101ABE" w:rsidRPr="006923D1">
              <w:rPr>
                <w:rFonts w:cs="Calibri"/>
                <w:color w:val="auto"/>
                <w:sz w:val="24"/>
                <w:szCs w:val="24"/>
              </w:rPr>
              <w:t>(</w:t>
            </w:r>
            <w:r w:rsidR="00C07F24" w:rsidRPr="006923D1">
              <w:rPr>
                <w:rFonts w:cs="Calibri"/>
                <w:color w:val="auto"/>
                <w:sz w:val="24"/>
                <w:szCs w:val="24"/>
              </w:rPr>
              <w:t>Please</w:t>
            </w:r>
            <w:r w:rsidR="00101ABE" w:rsidRPr="006923D1">
              <w:rPr>
                <w:rFonts w:cs="Calibri"/>
                <w:color w:val="auto"/>
                <w:sz w:val="24"/>
                <w:szCs w:val="24"/>
              </w:rPr>
              <w:t xml:space="preserve"> state the venue and address of holding the training).</w:t>
            </w:r>
          </w:p>
          <w:p w14:paraId="429C2D3E" w14:textId="77777777" w:rsidR="00101ABE" w:rsidRPr="006923D1" w:rsidRDefault="00101ABE" w:rsidP="00101ABE">
            <w:pPr>
              <w:rPr>
                <w:rFonts w:cs="Calibri"/>
                <w:color w:val="auto"/>
                <w:sz w:val="24"/>
                <w:szCs w:val="24"/>
              </w:rPr>
            </w:pPr>
          </w:p>
          <w:p w14:paraId="7C806C63" w14:textId="575F3D56" w:rsidR="00101ABE" w:rsidRPr="006923D1" w:rsidRDefault="00101ABE" w:rsidP="00101ABE">
            <w:pPr>
              <w:numPr>
                <w:ilvl w:val="0"/>
                <w:numId w:val="1"/>
              </w:numPr>
              <w:rPr>
                <w:rFonts w:cs="Calibri"/>
                <w:color w:val="auto"/>
                <w:sz w:val="24"/>
                <w:szCs w:val="24"/>
              </w:rPr>
            </w:pPr>
            <w:r w:rsidRPr="006923D1">
              <w:rPr>
                <w:rFonts w:cs="Calibri"/>
                <w:color w:val="auto"/>
                <w:sz w:val="24"/>
                <w:szCs w:val="24"/>
              </w:rPr>
              <w:t>The number of athletes per training session is</w:t>
            </w:r>
            <w:r w:rsidRPr="006923D1">
              <w:rPr>
                <w:b/>
                <w:color w:val="auto"/>
                <w:sz w:val="24"/>
                <w:szCs w:val="24"/>
                <w:u w:val="single"/>
              </w:rPr>
              <w:tab/>
              <w:t xml:space="preserve">          </w:t>
            </w:r>
            <w:r w:rsidR="00C07F24">
              <w:rPr>
                <w:rFonts w:cs="Calibri"/>
                <w:color w:val="auto"/>
                <w:sz w:val="24"/>
                <w:szCs w:val="24"/>
              </w:rPr>
              <w:t xml:space="preserve"> (P</w:t>
            </w:r>
            <w:r w:rsidRPr="006923D1">
              <w:rPr>
                <w:rFonts w:cs="Calibri"/>
                <w:color w:val="auto"/>
                <w:sz w:val="24"/>
                <w:szCs w:val="24"/>
              </w:rPr>
              <w:t xml:space="preserve">lease state the maximum size of class).  </w:t>
            </w:r>
          </w:p>
          <w:p w14:paraId="65CB17C9" w14:textId="77777777" w:rsidR="00101ABE" w:rsidRPr="006923D1" w:rsidRDefault="00101ABE" w:rsidP="00101ABE">
            <w:pPr>
              <w:ind w:left="1080"/>
              <w:rPr>
                <w:rFonts w:cs="Calibri"/>
                <w:color w:val="auto"/>
                <w:sz w:val="24"/>
                <w:szCs w:val="24"/>
              </w:rPr>
            </w:pPr>
          </w:p>
          <w:p w14:paraId="4324A389" w14:textId="7FEFD0C5" w:rsidR="00101ABE" w:rsidRPr="00C07F24" w:rsidRDefault="00101ABE" w:rsidP="00C07F24">
            <w:pPr>
              <w:numPr>
                <w:ilvl w:val="0"/>
                <w:numId w:val="1"/>
              </w:numPr>
              <w:rPr>
                <w:rFonts w:cs="Calibri"/>
                <w:sz w:val="24"/>
                <w:szCs w:val="24"/>
              </w:rPr>
            </w:pPr>
            <w:r w:rsidRPr="006923D1">
              <w:rPr>
                <w:rFonts w:cs="Calibri"/>
                <w:color w:val="auto"/>
                <w:sz w:val="24"/>
                <w:szCs w:val="24"/>
              </w:rPr>
              <w:t xml:space="preserve">The coach shall be responsible for the safety and welfare of the athletes while conducting coaching and shall not involve the athletes in other external activities without prior approval from SDSC.  </w:t>
            </w:r>
          </w:p>
        </w:tc>
      </w:tr>
      <w:tr w:rsidR="00101ABE" w:rsidRPr="006923D1" w14:paraId="095F263B" w14:textId="77777777" w:rsidTr="00101ABE">
        <w:tc>
          <w:tcPr>
            <w:tcW w:w="10881" w:type="dxa"/>
            <w:shd w:val="clear" w:color="auto" w:fill="A6A6A6"/>
          </w:tcPr>
          <w:p w14:paraId="4A751979" w14:textId="48840F2D" w:rsidR="00101ABE" w:rsidRPr="006923D1" w:rsidRDefault="006923D1" w:rsidP="00101ABE">
            <w:pPr>
              <w:jc w:val="center"/>
              <w:rPr>
                <w:sz w:val="28"/>
                <w:szCs w:val="28"/>
              </w:rPr>
            </w:pPr>
            <w:r w:rsidRPr="006923D1">
              <w:rPr>
                <w:rFonts w:cs="Calibri"/>
                <w:b/>
                <w:color w:val="FFFFFF" w:themeColor="background1"/>
                <w:sz w:val="28"/>
                <w:szCs w:val="28"/>
              </w:rPr>
              <w:lastRenderedPageBreak/>
              <w:t>DOCUMENTS TO BE SUBMITTED</w:t>
            </w:r>
          </w:p>
        </w:tc>
      </w:tr>
      <w:tr w:rsidR="00101ABE" w:rsidRPr="006923D1" w14:paraId="6F1B8224" w14:textId="77777777" w:rsidTr="002C2904">
        <w:tc>
          <w:tcPr>
            <w:tcW w:w="10881" w:type="dxa"/>
          </w:tcPr>
          <w:p w14:paraId="224A4ECC" w14:textId="77777777" w:rsidR="00101ABE" w:rsidRPr="006923D1" w:rsidRDefault="00101ABE" w:rsidP="00101ABE">
            <w:pPr>
              <w:jc w:val="both"/>
              <w:rPr>
                <w:rFonts w:cs="Calibri"/>
                <w:sz w:val="24"/>
                <w:szCs w:val="24"/>
              </w:rPr>
            </w:pPr>
            <w:r w:rsidRPr="006923D1">
              <w:rPr>
                <w:rFonts w:cs="Calibri"/>
                <w:sz w:val="24"/>
                <w:szCs w:val="24"/>
              </w:rPr>
              <w:t xml:space="preserve">Vendors must submit the following data or documents together with proposals for evaluation.  Failure to do so may render the proposal liable for disqualification. </w:t>
            </w:r>
          </w:p>
          <w:p w14:paraId="17BDA5C7" w14:textId="77777777" w:rsidR="00101ABE" w:rsidRPr="006923D1" w:rsidRDefault="00101ABE" w:rsidP="00101ABE">
            <w:pPr>
              <w:jc w:val="both"/>
              <w:rPr>
                <w:rFonts w:cs="Calibri"/>
                <w:sz w:val="24"/>
                <w:szCs w:val="24"/>
              </w:rPr>
            </w:pPr>
            <w:r w:rsidRPr="006923D1">
              <w:rPr>
                <w:rFonts w:cs="Calibri"/>
                <w:sz w:val="24"/>
                <w:szCs w:val="24"/>
              </w:rPr>
              <w:tab/>
            </w:r>
          </w:p>
          <w:p w14:paraId="618D8993" w14:textId="77777777" w:rsidR="00101ABE" w:rsidRPr="006923D1" w:rsidRDefault="00101ABE" w:rsidP="00101ABE">
            <w:pPr>
              <w:ind w:left="900" w:hanging="540"/>
              <w:jc w:val="both"/>
              <w:rPr>
                <w:rFonts w:cs="Calibri"/>
                <w:sz w:val="24"/>
                <w:szCs w:val="24"/>
              </w:rPr>
            </w:pPr>
            <w:r w:rsidRPr="006923D1">
              <w:rPr>
                <w:rFonts w:cs="Calibri"/>
                <w:sz w:val="24"/>
                <w:szCs w:val="24"/>
              </w:rPr>
              <w:t>(1)</w:t>
            </w:r>
            <w:r w:rsidRPr="006923D1">
              <w:rPr>
                <w:rFonts w:cs="Calibri"/>
                <w:sz w:val="24"/>
                <w:szCs w:val="24"/>
              </w:rPr>
              <w:tab/>
              <w:t>Name of all coaches and his / her citizenship</w:t>
            </w:r>
          </w:p>
          <w:p w14:paraId="0DE3B4C8" w14:textId="77777777" w:rsidR="00101ABE" w:rsidRPr="006923D1" w:rsidRDefault="00101ABE" w:rsidP="00101ABE">
            <w:pPr>
              <w:ind w:left="900" w:hanging="540"/>
              <w:jc w:val="both"/>
              <w:rPr>
                <w:rFonts w:cs="Calibri"/>
                <w:sz w:val="24"/>
                <w:szCs w:val="24"/>
              </w:rPr>
            </w:pPr>
          </w:p>
          <w:p w14:paraId="739B111A" w14:textId="77777777" w:rsidR="00101ABE" w:rsidRPr="006923D1" w:rsidRDefault="00101ABE" w:rsidP="00101ABE">
            <w:pPr>
              <w:ind w:left="900" w:hanging="540"/>
              <w:jc w:val="both"/>
              <w:rPr>
                <w:rFonts w:cs="Calibri"/>
                <w:sz w:val="24"/>
                <w:szCs w:val="24"/>
              </w:rPr>
            </w:pPr>
            <w:r w:rsidRPr="006923D1">
              <w:rPr>
                <w:rFonts w:cs="Calibri"/>
                <w:sz w:val="24"/>
                <w:szCs w:val="24"/>
              </w:rPr>
              <w:t>(2)</w:t>
            </w:r>
            <w:r w:rsidRPr="006923D1">
              <w:rPr>
                <w:rFonts w:cs="Calibri"/>
                <w:sz w:val="24"/>
                <w:szCs w:val="24"/>
              </w:rPr>
              <w:tab/>
              <w:t>NRIC or Passport Number</w:t>
            </w:r>
          </w:p>
          <w:p w14:paraId="1EEC1858" w14:textId="77777777" w:rsidR="00101ABE" w:rsidRPr="006923D1" w:rsidRDefault="00101ABE" w:rsidP="00101ABE">
            <w:pPr>
              <w:ind w:left="900" w:hanging="540"/>
              <w:jc w:val="both"/>
              <w:rPr>
                <w:rFonts w:cs="Calibri"/>
                <w:sz w:val="24"/>
                <w:szCs w:val="24"/>
              </w:rPr>
            </w:pPr>
          </w:p>
          <w:p w14:paraId="626EB239" w14:textId="77777777" w:rsidR="00101ABE" w:rsidRPr="006923D1" w:rsidRDefault="00101ABE" w:rsidP="00101ABE">
            <w:pPr>
              <w:ind w:left="900" w:hanging="540"/>
              <w:jc w:val="both"/>
              <w:rPr>
                <w:rFonts w:cs="Calibri"/>
                <w:sz w:val="24"/>
                <w:szCs w:val="24"/>
              </w:rPr>
            </w:pPr>
            <w:r w:rsidRPr="006923D1">
              <w:rPr>
                <w:rFonts w:cs="Calibri"/>
                <w:sz w:val="24"/>
                <w:szCs w:val="24"/>
              </w:rPr>
              <w:t>(3)</w:t>
            </w:r>
            <w:r w:rsidRPr="006923D1">
              <w:rPr>
                <w:rFonts w:cs="Calibri"/>
                <w:sz w:val="24"/>
                <w:szCs w:val="24"/>
              </w:rPr>
              <w:tab/>
              <w:t>The coach’s relevant qualifications and coaching experiences as required.</w:t>
            </w:r>
          </w:p>
          <w:p w14:paraId="4BB80EC5" w14:textId="77777777" w:rsidR="00101ABE" w:rsidRPr="006923D1" w:rsidRDefault="00101ABE" w:rsidP="00101ABE">
            <w:pPr>
              <w:rPr>
                <w:sz w:val="24"/>
                <w:szCs w:val="24"/>
              </w:rPr>
            </w:pPr>
          </w:p>
        </w:tc>
      </w:tr>
      <w:tr w:rsidR="00101ABE" w:rsidRPr="006923D1" w14:paraId="336BD4F2" w14:textId="77777777" w:rsidTr="00101ABE">
        <w:tc>
          <w:tcPr>
            <w:tcW w:w="10881" w:type="dxa"/>
            <w:shd w:val="clear" w:color="auto" w:fill="A6A6A6"/>
          </w:tcPr>
          <w:p w14:paraId="0D5C9279" w14:textId="01C2E02D" w:rsidR="00101ABE" w:rsidRPr="006923D1" w:rsidRDefault="006923D1" w:rsidP="00101ABE">
            <w:pPr>
              <w:jc w:val="center"/>
              <w:rPr>
                <w:sz w:val="28"/>
                <w:szCs w:val="28"/>
              </w:rPr>
            </w:pPr>
            <w:r w:rsidRPr="006923D1">
              <w:rPr>
                <w:rFonts w:cs="Calibri"/>
                <w:color w:val="FFFFFF" w:themeColor="background1"/>
                <w:sz w:val="28"/>
                <w:szCs w:val="28"/>
              </w:rPr>
              <w:t>PAYMENT</w:t>
            </w:r>
          </w:p>
        </w:tc>
      </w:tr>
      <w:tr w:rsidR="00101ABE" w:rsidRPr="006923D1" w14:paraId="2C987462" w14:textId="77777777" w:rsidTr="00C96C2F">
        <w:tc>
          <w:tcPr>
            <w:tcW w:w="10881" w:type="dxa"/>
          </w:tcPr>
          <w:p w14:paraId="4AD5091A" w14:textId="77777777" w:rsidR="00101ABE" w:rsidRPr="006923D1" w:rsidRDefault="00101ABE" w:rsidP="00101ABE">
            <w:pPr>
              <w:pStyle w:val="ListNumber2"/>
              <w:numPr>
                <w:ilvl w:val="1"/>
                <w:numId w:val="0"/>
              </w:numPr>
              <w:tabs>
                <w:tab w:val="num" w:pos="720"/>
              </w:tabs>
              <w:rPr>
                <w:rFonts w:cs="Calibri"/>
                <w:spacing w:val="-2"/>
                <w:sz w:val="24"/>
                <w:szCs w:val="24"/>
              </w:rPr>
            </w:pPr>
            <w:r w:rsidRPr="006923D1">
              <w:rPr>
                <w:rFonts w:cs="Calibri"/>
                <w:sz w:val="24"/>
                <w:szCs w:val="24"/>
              </w:rPr>
              <w:t xml:space="preserve">Payment for the service rendered to SDSC shall be cumulated on a monthly basis and bill at the end of the month. </w:t>
            </w:r>
          </w:p>
          <w:p w14:paraId="69CB0555" w14:textId="77777777" w:rsidR="00101ABE" w:rsidRPr="006923D1" w:rsidRDefault="00101ABE">
            <w:pPr>
              <w:rPr>
                <w:sz w:val="24"/>
                <w:szCs w:val="24"/>
              </w:rPr>
            </w:pPr>
          </w:p>
        </w:tc>
      </w:tr>
    </w:tbl>
    <w:p w14:paraId="6FB599A8" w14:textId="77777777" w:rsidR="000C3B51" w:rsidRDefault="000C3B51"/>
    <w:p w14:paraId="24D4BBDE" w14:textId="77777777" w:rsidR="00101ABE" w:rsidRDefault="00101ABE"/>
    <w:p w14:paraId="1037F49D" w14:textId="77777777" w:rsidR="00101ABE" w:rsidRDefault="00101ABE"/>
    <w:p w14:paraId="4DAFF105" w14:textId="77777777" w:rsidR="00101ABE" w:rsidRDefault="00101ABE"/>
    <w:p w14:paraId="71BE1951" w14:textId="77777777" w:rsidR="00101ABE" w:rsidRDefault="00101ABE"/>
    <w:p w14:paraId="24DE23BA" w14:textId="77777777" w:rsidR="00101ABE" w:rsidRDefault="00101ABE"/>
    <w:p w14:paraId="790D4E3D" w14:textId="4FBB3F8B" w:rsidR="00101ABE" w:rsidRDefault="00101ABE" w:rsidP="00101ABE">
      <w:pPr>
        <w:rPr>
          <w:rFonts w:cs="Calibri"/>
          <w:lang w:val="en-GB"/>
        </w:rPr>
      </w:pPr>
      <w:r>
        <w:rPr>
          <w:rFonts w:cs="Calibri"/>
          <w:lang w:val="en-GB"/>
        </w:rPr>
        <w:t xml:space="preserve">Signature:  </w:t>
      </w:r>
      <w:r w:rsidR="00C0417A">
        <w:rPr>
          <w:b/>
          <w:u w:val="single"/>
        </w:rPr>
        <w:tab/>
      </w:r>
      <w:r w:rsidR="00C0417A">
        <w:rPr>
          <w:b/>
          <w:u w:val="single"/>
        </w:rPr>
        <w:tab/>
      </w:r>
      <w:r w:rsidR="00C0417A">
        <w:rPr>
          <w:b/>
          <w:u w:val="single"/>
        </w:rPr>
        <w:tab/>
      </w:r>
      <w:r w:rsidR="00C0417A">
        <w:rPr>
          <w:b/>
          <w:u w:val="single"/>
        </w:rPr>
        <w:tab/>
      </w:r>
    </w:p>
    <w:p w14:paraId="0E7F78CB" w14:textId="77777777" w:rsidR="00101ABE" w:rsidRDefault="00101ABE" w:rsidP="00101ABE">
      <w:pPr>
        <w:rPr>
          <w:rFonts w:cs="Calibri"/>
          <w:lang w:val="en-GB"/>
        </w:rPr>
      </w:pPr>
    </w:p>
    <w:p w14:paraId="4B49B653" w14:textId="77777777" w:rsidR="00101ABE" w:rsidRDefault="00101ABE" w:rsidP="00101ABE">
      <w:pPr>
        <w:rPr>
          <w:rFonts w:cs="Calibri"/>
          <w:lang w:val="en-GB"/>
        </w:rPr>
      </w:pPr>
    </w:p>
    <w:p w14:paraId="65E458EE" w14:textId="77777777" w:rsidR="00101ABE" w:rsidRDefault="00101ABE" w:rsidP="00101ABE">
      <w:r>
        <w:rPr>
          <w:rFonts w:cs="Calibri"/>
          <w:lang w:val="en-GB"/>
        </w:rPr>
        <w:t xml:space="preserve">Name:  </w:t>
      </w:r>
      <w:r>
        <w:rPr>
          <w:rFonts w:cs="Calibri"/>
          <w:lang w:val="en-GB"/>
        </w:rPr>
        <w:tab/>
      </w:r>
      <w:r>
        <w:rPr>
          <w:b/>
          <w:u w:val="single"/>
        </w:rPr>
        <w:tab/>
      </w:r>
      <w:r>
        <w:rPr>
          <w:b/>
          <w:u w:val="single"/>
        </w:rPr>
        <w:tab/>
      </w:r>
      <w:r>
        <w:rPr>
          <w:b/>
          <w:u w:val="single"/>
        </w:rPr>
        <w:tab/>
      </w:r>
      <w:r>
        <w:rPr>
          <w:b/>
          <w:u w:val="single"/>
        </w:rPr>
        <w:tab/>
        <w:t xml:space="preserve">  </w:t>
      </w:r>
    </w:p>
    <w:p w14:paraId="043486F2" w14:textId="77777777" w:rsidR="00101ABE" w:rsidRDefault="00101ABE" w:rsidP="00101ABE">
      <w:r>
        <w:t xml:space="preserve"> </w:t>
      </w:r>
    </w:p>
    <w:p w14:paraId="6E299547" w14:textId="77777777" w:rsidR="00101ABE" w:rsidRDefault="00101ABE" w:rsidP="00101ABE"/>
    <w:p w14:paraId="4C50BACE" w14:textId="77777777" w:rsidR="00101ABE" w:rsidRPr="00C1689D" w:rsidRDefault="00101ABE" w:rsidP="00101ABE">
      <w:pPr>
        <w:rPr>
          <w:rFonts w:cs="Calibri"/>
          <w:lang w:val="en-GB"/>
        </w:rPr>
      </w:pPr>
      <w:r>
        <w:t xml:space="preserve">Company:  </w:t>
      </w:r>
      <w:r>
        <w:rPr>
          <w:b/>
          <w:u w:val="single"/>
        </w:rPr>
        <w:tab/>
      </w:r>
      <w:r>
        <w:rPr>
          <w:b/>
          <w:u w:val="single"/>
        </w:rPr>
        <w:tab/>
      </w:r>
      <w:r>
        <w:rPr>
          <w:b/>
          <w:u w:val="single"/>
        </w:rPr>
        <w:tab/>
      </w:r>
      <w:r>
        <w:rPr>
          <w:b/>
          <w:u w:val="single"/>
        </w:rPr>
        <w:tab/>
      </w:r>
    </w:p>
    <w:p w14:paraId="501B4DF9" w14:textId="77777777" w:rsidR="00101ABE" w:rsidRDefault="00101ABE">
      <w:r>
        <w:tab/>
      </w:r>
      <w:r>
        <w:tab/>
      </w:r>
    </w:p>
    <w:sectPr w:rsidR="00101ABE" w:rsidSect="00101ABE">
      <w:headerReference w:type="default" r:id="rId8"/>
      <w:footerReference w:type="default" r:id="rId9"/>
      <w:pgSz w:w="11900" w:h="16840"/>
      <w:pgMar w:top="272" w:right="1800" w:bottom="1440" w:left="709"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0A320" w14:textId="77777777" w:rsidR="00101ABE" w:rsidRDefault="00101ABE" w:rsidP="00101ABE">
      <w:r>
        <w:separator/>
      </w:r>
    </w:p>
  </w:endnote>
  <w:endnote w:type="continuationSeparator" w:id="0">
    <w:p w14:paraId="38B0D31B" w14:textId="77777777" w:rsidR="00101ABE" w:rsidRDefault="00101ABE" w:rsidP="0010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D29D2" w14:textId="4F8DEEE0" w:rsidR="008D2E3F" w:rsidRDefault="008D2E3F">
    <w:pPr>
      <w:pStyle w:val="Footer"/>
    </w:pP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1F3A56">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B1AD4" w14:textId="77777777" w:rsidR="00101ABE" w:rsidRDefault="00101ABE" w:rsidP="00101ABE">
      <w:r>
        <w:separator/>
      </w:r>
    </w:p>
  </w:footnote>
  <w:footnote w:type="continuationSeparator" w:id="0">
    <w:p w14:paraId="72C1A1E6" w14:textId="77777777" w:rsidR="00101ABE" w:rsidRDefault="00101ABE" w:rsidP="00101A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25F4E" w14:textId="77777777" w:rsidR="00101ABE" w:rsidRDefault="00101ABE" w:rsidP="00101ABE">
    <w:r>
      <w:rPr>
        <w:noProof/>
      </w:rPr>
      <w:drawing>
        <wp:inline distT="0" distB="0" distL="0" distR="0" wp14:anchorId="705C5FF6" wp14:editId="22DA44B3">
          <wp:extent cx="1531920" cy="563479"/>
          <wp:effectExtent l="0" t="0" r="0" b="0"/>
          <wp:docPr id="1" name="Picture 1" descr="Macintosh HD:Users:MACbookpro:Desktop:SDSC Full Colour Logo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pro:Desktop:SDSC Full Colour Logo (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720" cy="564141"/>
                  </a:xfrm>
                  <a:prstGeom prst="rect">
                    <a:avLst/>
                  </a:prstGeom>
                  <a:noFill/>
                  <a:ln>
                    <a:noFill/>
                  </a:ln>
                </pic:spPr>
              </pic:pic>
            </a:graphicData>
          </a:graphic>
        </wp:inline>
      </w:drawing>
    </w:r>
  </w:p>
  <w:p w14:paraId="14EF1BDD" w14:textId="77777777" w:rsidR="00101ABE" w:rsidRPr="000157CE" w:rsidRDefault="00101ABE" w:rsidP="00101ABE">
    <w:pPr>
      <w:pStyle w:val="Organization"/>
    </w:pPr>
    <w:r>
      <w:t xml:space="preserve">Singapore Disability Sports Council </w:t>
    </w:r>
  </w:p>
  <w:p w14:paraId="340CAFBF" w14:textId="77777777" w:rsidR="00101ABE" w:rsidRDefault="00101ABE" w:rsidP="00101ABE">
    <w:pPr>
      <w:pStyle w:val="ContactDetails"/>
      <w:spacing w:after="720"/>
    </w:pPr>
    <w:r>
      <w:t>3 Stadium Drive #01-34 Singapore 397630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2DE08A0"/>
    <w:lvl w:ilvl="0">
      <w:start w:val="1"/>
      <w:numFmt w:val="decimal"/>
      <w:pStyle w:val="ListNumber2"/>
      <w:lvlText w:val="%1."/>
      <w:lvlJc w:val="left"/>
      <w:pPr>
        <w:tabs>
          <w:tab w:val="num" w:pos="720"/>
        </w:tabs>
        <w:ind w:left="720" w:hanging="360"/>
      </w:pPr>
    </w:lvl>
  </w:abstractNum>
  <w:abstractNum w:abstractNumId="1">
    <w:nsid w:val="018B4F63"/>
    <w:multiLevelType w:val="hybridMultilevel"/>
    <w:tmpl w:val="2106465E"/>
    <w:lvl w:ilvl="0" w:tplc="00807B5E">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BE"/>
    <w:rsid w:val="000C3B51"/>
    <w:rsid w:val="00101ABE"/>
    <w:rsid w:val="001F3A56"/>
    <w:rsid w:val="006923D1"/>
    <w:rsid w:val="008D2E3F"/>
    <w:rsid w:val="00AF2274"/>
    <w:rsid w:val="00B673B5"/>
    <w:rsid w:val="00C0417A"/>
    <w:rsid w:val="00C07F24"/>
    <w:rsid w:val="00D900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5352A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ABE"/>
    <w:rPr>
      <w:color w:val="262626" w:themeColor="text1" w:themeTint="D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BE"/>
    <w:pPr>
      <w:tabs>
        <w:tab w:val="center" w:pos="4320"/>
        <w:tab w:val="right" w:pos="8640"/>
      </w:tabs>
    </w:pPr>
  </w:style>
  <w:style w:type="character" w:customStyle="1" w:styleId="HeaderChar">
    <w:name w:val="Header Char"/>
    <w:basedOn w:val="DefaultParagraphFont"/>
    <w:link w:val="Header"/>
    <w:uiPriority w:val="99"/>
    <w:rsid w:val="00101ABE"/>
  </w:style>
  <w:style w:type="paragraph" w:styleId="Footer">
    <w:name w:val="footer"/>
    <w:basedOn w:val="Normal"/>
    <w:link w:val="FooterChar"/>
    <w:uiPriority w:val="99"/>
    <w:unhideWhenUsed/>
    <w:rsid w:val="00101ABE"/>
    <w:pPr>
      <w:tabs>
        <w:tab w:val="center" w:pos="4320"/>
        <w:tab w:val="right" w:pos="8640"/>
      </w:tabs>
    </w:pPr>
  </w:style>
  <w:style w:type="character" w:customStyle="1" w:styleId="FooterChar">
    <w:name w:val="Footer Char"/>
    <w:basedOn w:val="DefaultParagraphFont"/>
    <w:link w:val="Footer"/>
    <w:uiPriority w:val="99"/>
    <w:rsid w:val="00101ABE"/>
  </w:style>
  <w:style w:type="paragraph" w:customStyle="1" w:styleId="Organization">
    <w:name w:val="Organization"/>
    <w:basedOn w:val="Normal"/>
    <w:uiPriority w:val="1"/>
    <w:qFormat/>
    <w:rsid w:val="00101ABE"/>
    <w:pPr>
      <w:spacing w:before="120"/>
    </w:pPr>
    <w:rPr>
      <w:rFonts w:asciiTheme="majorHAnsi" w:hAnsiTheme="majorHAnsi"/>
      <w:b/>
      <w:color w:val="404040" w:themeColor="text1" w:themeTint="BF"/>
      <w:sz w:val="36"/>
      <w:szCs w:val="36"/>
    </w:rPr>
  </w:style>
  <w:style w:type="paragraph" w:customStyle="1" w:styleId="ContactDetails">
    <w:name w:val="Contact Details"/>
    <w:basedOn w:val="Normal"/>
    <w:uiPriority w:val="1"/>
    <w:qFormat/>
    <w:rsid w:val="00101ABE"/>
    <w:rPr>
      <w:color w:val="7F7F7F" w:themeColor="text1" w:themeTint="80"/>
      <w:sz w:val="14"/>
      <w:szCs w:val="14"/>
    </w:rPr>
  </w:style>
  <w:style w:type="table" w:styleId="TableGrid">
    <w:name w:val="Table Grid"/>
    <w:basedOn w:val="TableNormal"/>
    <w:uiPriority w:val="59"/>
    <w:rsid w:val="00101A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01ABE"/>
    <w:rPr>
      <w:rFonts w:ascii="Calibri" w:eastAsia="SimSun" w:hAnsi="Calibri" w:cs="Times New Roman"/>
      <w:sz w:val="22"/>
      <w:szCs w:val="22"/>
      <w:lang w:val="en-SG" w:eastAsia="zh-CN"/>
    </w:rPr>
  </w:style>
  <w:style w:type="paragraph" w:styleId="ListNumber2">
    <w:name w:val="List Number 2"/>
    <w:basedOn w:val="Normal"/>
    <w:uiPriority w:val="99"/>
    <w:semiHidden/>
    <w:unhideWhenUsed/>
    <w:rsid w:val="00101ABE"/>
    <w:pPr>
      <w:numPr>
        <w:numId w:val="2"/>
      </w:numPr>
      <w:contextualSpacing/>
    </w:pPr>
  </w:style>
  <w:style w:type="character" w:styleId="PageNumber">
    <w:name w:val="page number"/>
    <w:basedOn w:val="DefaultParagraphFont"/>
    <w:uiPriority w:val="99"/>
    <w:semiHidden/>
    <w:unhideWhenUsed/>
    <w:rsid w:val="008D2E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ABE"/>
    <w:rPr>
      <w:color w:val="262626" w:themeColor="text1" w:themeTint="D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BE"/>
    <w:pPr>
      <w:tabs>
        <w:tab w:val="center" w:pos="4320"/>
        <w:tab w:val="right" w:pos="8640"/>
      </w:tabs>
    </w:pPr>
  </w:style>
  <w:style w:type="character" w:customStyle="1" w:styleId="HeaderChar">
    <w:name w:val="Header Char"/>
    <w:basedOn w:val="DefaultParagraphFont"/>
    <w:link w:val="Header"/>
    <w:uiPriority w:val="99"/>
    <w:rsid w:val="00101ABE"/>
  </w:style>
  <w:style w:type="paragraph" w:styleId="Footer">
    <w:name w:val="footer"/>
    <w:basedOn w:val="Normal"/>
    <w:link w:val="FooterChar"/>
    <w:uiPriority w:val="99"/>
    <w:unhideWhenUsed/>
    <w:rsid w:val="00101ABE"/>
    <w:pPr>
      <w:tabs>
        <w:tab w:val="center" w:pos="4320"/>
        <w:tab w:val="right" w:pos="8640"/>
      </w:tabs>
    </w:pPr>
  </w:style>
  <w:style w:type="character" w:customStyle="1" w:styleId="FooterChar">
    <w:name w:val="Footer Char"/>
    <w:basedOn w:val="DefaultParagraphFont"/>
    <w:link w:val="Footer"/>
    <w:uiPriority w:val="99"/>
    <w:rsid w:val="00101ABE"/>
  </w:style>
  <w:style w:type="paragraph" w:customStyle="1" w:styleId="Organization">
    <w:name w:val="Organization"/>
    <w:basedOn w:val="Normal"/>
    <w:uiPriority w:val="1"/>
    <w:qFormat/>
    <w:rsid w:val="00101ABE"/>
    <w:pPr>
      <w:spacing w:before="120"/>
    </w:pPr>
    <w:rPr>
      <w:rFonts w:asciiTheme="majorHAnsi" w:hAnsiTheme="majorHAnsi"/>
      <w:b/>
      <w:color w:val="404040" w:themeColor="text1" w:themeTint="BF"/>
      <w:sz w:val="36"/>
      <w:szCs w:val="36"/>
    </w:rPr>
  </w:style>
  <w:style w:type="paragraph" w:customStyle="1" w:styleId="ContactDetails">
    <w:name w:val="Contact Details"/>
    <w:basedOn w:val="Normal"/>
    <w:uiPriority w:val="1"/>
    <w:qFormat/>
    <w:rsid w:val="00101ABE"/>
    <w:rPr>
      <w:color w:val="7F7F7F" w:themeColor="text1" w:themeTint="80"/>
      <w:sz w:val="14"/>
      <w:szCs w:val="14"/>
    </w:rPr>
  </w:style>
  <w:style w:type="table" w:styleId="TableGrid">
    <w:name w:val="Table Grid"/>
    <w:basedOn w:val="TableNormal"/>
    <w:uiPriority w:val="59"/>
    <w:rsid w:val="00101A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01ABE"/>
    <w:rPr>
      <w:rFonts w:ascii="Calibri" w:eastAsia="SimSun" w:hAnsi="Calibri" w:cs="Times New Roman"/>
      <w:sz w:val="22"/>
      <w:szCs w:val="22"/>
      <w:lang w:val="en-SG" w:eastAsia="zh-CN"/>
    </w:rPr>
  </w:style>
  <w:style w:type="paragraph" w:styleId="ListNumber2">
    <w:name w:val="List Number 2"/>
    <w:basedOn w:val="Normal"/>
    <w:uiPriority w:val="99"/>
    <w:semiHidden/>
    <w:unhideWhenUsed/>
    <w:rsid w:val="00101ABE"/>
    <w:pPr>
      <w:numPr>
        <w:numId w:val="2"/>
      </w:numPr>
      <w:contextualSpacing/>
    </w:pPr>
  </w:style>
  <w:style w:type="character" w:styleId="PageNumber">
    <w:name w:val="page number"/>
    <w:basedOn w:val="DefaultParagraphFont"/>
    <w:uiPriority w:val="99"/>
    <w:semiHidden/>
    <w:unhideWhenUsed/>
    <w:rsid w:val="008D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397</Words>
  <Characters>2268</Characters>
  <Application>Microsoft Macintosh Word</Application>
  <DocSecurity>0</DocSecurity>
  <Lines>18</Lines>
  <Paragraphs>5</Paragraphs>
  <ScaleCrop>false</ScaleCrop>
  <Company/>
  <LinksUpToDate>false</LinksUpToDate>
  <CharactersWithSpaces>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Pitchian</dc:creator>
  <cp:keywords/>
  <dc:description/>
  <cp:lastModifiedBy>Stefanie  Pitchian</cp:lastModifiedBy>
  <cp:revision>4</cp:revision>
  <cp:lastPrinted>2016-02-11T08:00:00Z</cp:lastPrinted>
  <dcterms:created xsi:type="dcterms:W3CDTF">2016-02-11T08:00:00Z</dcterms:created>
  <dcterms:modified xsi:type="dcterms:W3CDTF">2016-12-30T06:04:00Z</dcterms:modified>
</cp:coreProperties>
</file>